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CF586C">
              <w:t>neposredna pogodba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B2784" w:rsidP="00996B63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Pur</w:t>
            </w:r>
            <w:proofErr w:type="spellEnd"/>
            <w:r>
              <w:rPr>
                <w:sz w:val="24"/>
                <w:szCs w:val="24"/>
              </w:rPr>
              <w:t xml:space="preserve"> pjena i akrilni kit WÜRTH 240 kom 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405AD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0405AD">
              <w:rPr>
                <w:b/>
                <w:sz w:val="32"/>
                <w:szCs w:val="32"/>
              </w:rPr>
              <w:t>8.492,15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0405AD" w:rsidP="001B1C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Osamtisućačetiristodevedesetidvijekuneipetnaestlipa</w:t>
            </w: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CF586C" w:rsidRDefault="00CF586C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CC3BB8">
        <w:rPr>
          <w:b/>
          <w:sz w:val="24"/>
          <w:szCs w:val="24"/>
        </w:rPr>
        <w:t>1</w:t>
      </w:r>
      <w:r w:rsidR="000405AD">
        <w:rPr>
          <w:b/>
          <w:sz w:val="24"/>
          <w:szCs w:val="24"/>
        </w:rPr>
        <w:t>8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0405AD">
        <w:rPr>
          <w:b/>
          <w:sz w:val="24"/>
          <w:szCs w:val="24"/>
        </w:rPr>
        <w:t>Wurth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405AD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B2784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CC3BB8"/>
    <w:rsid w:val="00CF586C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85FA3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697F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4</cp:revision>
  <cp:lastPrinted>2015-09-09T08:55:00Z</cp:lastPrinted>
  <dcterms:created xsi:type="dcterms:W3CDTF">2021-01-15T08:47:00Z</dcterms:created>
  <dcterms:modified xsi:type="dcterms:W3CDTF">2021-01-15T08:57:00Z</dcterms:modified>
</cp:coreProperties>
</file>